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ED" w:rsidRPr="001E21C9" w:rsidRDefault="00612471" w:rsidP="002423ED">
      <w:pPr>
        <w:pStyle w:val="aa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99659" cy="9147810"/>
            <wp:effectExtent l="19050" t="0" r="0" b="0"/>
            <wp:docPr id="1" name="Рисунок 0" descr="ОУД.05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5 Истор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6440" cy="914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3ED" w:rsidRDefault="002423ED" w:rsidP="002423ED">
      <w:pPr>
        <w:jc w:val="both"/>
        <w:rPr>
          <w:rFonts w:ascii="Times New Roman" w:hAnsi="Times New Roman"/>
          <w:sz w:val="28"/>
          <w:szCs w:val="28"/>
        </w:rPr>
      </w:pP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0B128B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  <w:r w:rsidRPr="000B128B">
        <w:rPr>
          <w:rFonts w:ascii="Times New Roman" w:hAnsi="Times New Roman"/>
          <w:i/>
          <w:sz w:val="26"/>
          <w:szCs w:val="26"/>
        </w:rPr>
        <w:t xml:space="preserve">, </w:t>
      </w:r>
      <w:r w:rsidRPr="000B128B">
        <w:rPr>
          <w:rFonts w:ascii="Times New Roman" w:hAnsi="Times New Roman"/>
          <w:sz w:val="26"/>
          <w:szCs w:val="26"/>
        </w:rPr>
        <w:t xml:space="preserve">утвержденный Приказом </w:t>
      </w:r>
      <w:proofErr w:type="spellStart"/>
      <w:r w:rsidRPr="000B128B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0B128B">
        <w:rPr>
          <w:rFonts w:ascii="Times New Roman" w:hAnsi="Times New Roman"/>
          <w:sz w:val="26"/>
          <w:szCs w:val="26"/>
        </w:rPr>
        <w:t xml:space="preserve"> России от </w:t>
      </w:r>
      <w:r w:rsidRPr="000B128B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B128B">
        <w:rPr>
          <w:rFonts w:ascii="Times New Roman" w:hAnsi="Times New Roman"/>
          <w:sz w:val="26"/>
          <w:szCs w:val="26"/>
        </w:rPr>
        <w:t xml:space="preserve">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128B">
        <w:rPr>
          <w:rFonts w:ascii="Times New Roman" w:hAnsi="Times New Roman"/>
          <w:color w:val="000000"/>
          <w:sz w:val="26"/>
          <w:szCs w:val="26"/>
        </w:rPr>
        <w:t xml:space="preserve"> 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0B128B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0B128B">
        <w:rPr>
          <w:rFonts w:ascii="Times New Roman" w:hAnsi="Times New Roman"/>
          <w:sz w:val="26"/>
          <w:szCs w:val="26"/>
        </w:rPr>
        <w:t xml:space="preserve">варочное производство, </w:t>
      </w:r>
      <w:r w:rsidR="00AB6751">
        <w:rPr>
          <w:rFonts w:ascii="Times New Roman" w:hAnsi="Times New Roman"/>
          <w:sz w:val="26"/>
          <w:szCs w:val="26"/>
        </w:rPr>
        <w:t xml:space="preserve">2020 </w:t>
      </w:r>
      <w:r w:rsidR="000B128B" w:rsidRPr="000B128B">
        <w:rPr>
          <w:rFonts w:ascii="Times New Roman" w:hAnsi="Times New Roman"/>
          <w:sz w:val="26"/>
          <w:szCs w:val="26"/>
        </w:rPr>
        <w:t>г.;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0B128B">
        <w:rPr>
          <w:rFonts w:ascii="Times New Roman" w:hAnsi="Times New Roman"/>
          <w:i/>
          <w:sz w:val="26"/>
          <w:szCs w:val="26"/>
        </w:rPr>
        <w:t xml:space="preserve">- </w:t>
      </w:r>
      <w:r w:rsidRPr="000B128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Pr="000B128B">
        <w:rPr>
          <w:rFonts w:ascii="Times New Roman" w:hAnsi="Times New Roman"/>
          <w:sz w:val="26"/>
          <w:szCs w:val="26"/>
        </w:rPr>
        <w:t xml:space="preserve"> ОУД. 05 </w:t>
      </w:r>
      <w:r w:rsidR="00512551">
        <w:rPr>
          <w:rFonts w:ascii="Times New Roman" w:hAnsi="Times New Roman"/>
          <w:sz w:val="26"/>
          <w:szCs w:val="26"/>
        </w:rPr>
        <w:t>История</w:t>
      </w:r>
      <w:r w:rsidRPr="000B128B">
        <w:rPr>
          <w:rFonts w:ascii="Times New Roman" w:hAnsi="Times New Roman"/>
          <w:sz w:val="26"/>
          <w:szCs w:val="26"/>
        </w:rPr>
        <w:t xml:space="preserve"> </w:t>
      </w:r>
      <w:r w:rsidRPr="000B128B">
        <w:rPr>
          <w:rFonts w:ascii="Times New Roman" w:hAnsi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0B128B">
        <w:rPr>
          <w:rFonts w:ascii="Times New Roman" w:hAnsi="Times New Roman"/>
          <w:color w:val="000000"/>
          <w:sz w:val="26"/>
          <w:szCs w:val="26"/>
        </w:rPr>
        <w:t>Минобрнауки</w:t>
      </w:r>
      <w:proofErr w:type="spellEnd"/>
      <w:r w:rsidRPr="000B128B">
        <w:rPr>
          <w:rFonts w:ascii="Times New Roman" w:hAnsi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2423ED" w:rsidRPr="000B128B" w:rsidRDefault="002423ED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5205" w:rsidRPr="000B128B" w:rsidRDefault="00E35205" w:rsidP="00E352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611C5" w:rsidRPr="000B128B" w:rsidRDefault="009611C5" w:rsidP="009611C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D52F7" w:rsidRPr="000B128B" w:rsidRDefault="00AD52F7" w:rsidP="00403F8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E80851" w:rsidRPr="000B128B" w:rsidRDefault="00E80851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423ED" w:rsidRDefault="002423ED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6751" w:rsidRDefault="00AB6751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03B64" w:rsidRPr="002423ED" w:rsidRDefault="00003B64" w:rsidP="00403F8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СОДЕЖАНИЕ</w:t>
      </w: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Паспорт рабочей программы учебной дисциплины…………………...4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Структура и содержание учебной программы………………….............8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Условия реализация программы учебной дисциплины………………17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Контроль и оценка результатов освоения учебной дисциплины…….21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>
      <w:pPr>
        <w:rPr>
          <w:sz w:val="26"/>
          <w:szCs w:val="26"/>
        </w:rPr>
      </w:pPr>
    </w:p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761499" w:rsidRDefault="00761499"/>
    <w:p w:rsidR="00761499" w:rsidRDefault="00761499"/>
    <w:p w:rsidR="00761499" w:rsidRDefault="00761499"/>
    <w:p w:rsidR="00761499" w:rsidRDefault="00761499"/>
    <w:p w:rsidR="00003B64" w:rsidRDefault="00003B64"/>
    <w:p w:rsidR="0018234A" w:rsidRDefault="0018234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Pr="00403F8A" w:rsidRDefault="00003B64" w:rsidP="00003B6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lastRenderedPageBreak/>
        <w:t>1.ПАСПОРТ ПРОГРАММЫ УЧЕБНОЙ ДИСЦИПЛИНЫ</w:t>
      </w:r>
    </w:p>
    <w:p w:rsidR="00003B64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t>ОУД.05</w:t>
      </w:r>
      <w:r w:rsidR="00003B64" w:rsidRPr="00403F8A">
        <w:rPr>
          <w:rFonts w:ascii="Times New Roman" w:hAnsi="Times New Roman"/>
          <w:b/>
          <w:sz w:val="24"/>
          <w:szCs w:val="24"/>
        </w:rPr>
        <w:t>ИСТОРИЯ</w:t>
      </w:r>
    </w:p>
    <w:p w:rsidR="00003B64" w:rsidRPr="00073B3C" w:rsidRDefault="00003B64" w:rsidP="00403F8A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073B3C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2423ED" w:rsidRPr="001A426D" w:rsidRDefault="002423ED" w:rsidP="002423ED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0B128B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0B128B">
        <w:rPr>
          <w:rFonts w:ascii="Times New Roman" w:hAnsi="Times New Roman"/>
          <w:sz w:val="26"/>
          <w:szCs w:val="26"/>
        </w:rPr>
        <w:t xml:space="preserve">варочное производство </w:t>
      </w:r>
      <w:r w:rsidRPr="000B128B">
        <w:rPr>
          <w:rFonts w:ascii="Times New Roman" w:hAnsi="Times New Roman"/>
          <w:bCs/>
          <w:sz w:val="26"/>
          <w:szCs w:val="26"/>
        </w:rPr>
        <w:t>входит  в укрупненную группу 22.02.00 Технологии материалов.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423ED" w:rsidRPr="000B128B" w:rsidRDefault="002423ED" w:rsidP="00242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426D">
        <w:rPr>
          <w:rFonts w:ascii="Times New Roman" w:hAnsi="Times New Roman"/>
          <w:sz w:val="26"/>
          <w:szCs w:val="26"/>
        </w:rPr>
        <w:t xml:space="preserve">учебная дисциплина Иностранный язык входит </w:t>
      </w:r>
      <w:r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</w:t>
      </w:r>
      <w:r w:rsidRPr="000B128B">
        <w:rPr>
          <w:rFonts w:ascii="Times New Roman" w:hAnsi="Times New Roman"/>
          <w:bCs/>
          <w:sz w:val="26"/>
          <w:szCs w:val="26"/>
        </w:rPr>
        <w:t xml:space="preserve">СПО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0B128B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</w:p>
    <w:p w:rsidR="00003B64" w:rsidRPr="000B128B" w:rsidRDefault="00003B64" w:rsidP="00242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</w:t>
      </w:r>
      <w:r w:rsidR="002948B9" w:rsidRPr="000B128B">
        <w:rPr>
          <w:rFonts w:ascii="Times New Roman" w:hAnsi="Times New Roman"/>
          <w:sz w:val="26"/>
          <w:szCs w:val="26"/>
        </w:rPr>
        <w:t xml:space="preserve"> в соответствии с ФГОС</w:t>
      </w:r>
      <w:r w:rsidRPr="000B128B">
        <w:rPr>
          <w:rFonts w:ascii="Times New Roman" w:hAnsi="Times New Roman"/>
          <w:sz w:val="26"/>
          <w:szCs w:val="26"/>
        </w:rPr>
        <w:t xml:space="preserve"> среднего профессионального образования </w:t>
      </w:r>
      <w:r w:rsidR="002948B9" w:rsidRPr="000B128B">
        <w:rPr>
          <w:rFonts w:ascii="Times New Roman" w:hAnsi="Times New Roman"/>
          <w:sz w:val="26"/>
          <w:szCs w:val="26"/>
        </w:rPr>
        <w:t xml:space="preserve">по специальности </w:t>
      </w:r>
      <w:r w:rsidRPr="000B128B">
        <w:rPr>
          <w:rFonts w:ascii="Times New Roman" w:hAnsi="Times New Roman"/>
          <w:sz w:val="26"/>
          <w:szCs w:val="26"/>
        </w:rPr>
        <w:t>22.02.06.Сварочное производство</w:t>
      </w:r>
      <w:r w:rsidR="002948B9" w:rsidRPr="000B128B">
        <w:rPr>
          <w:rFonts w:ascii="Times New Roman" w:hAnsi="Times New Roman"/>
          <w:sz w:val="26"/>
          <w:szCs w:val="26"/>
        </w:rPr>
        <w:t xml:space="preserve"> и </w:t>
      </w:r>
      <w:r w:rsidR="00F074CB" w:rsidRPr="000B128B">
        <w:rPr>
          <w:rFonts w:ascii="Times New Roman" w:hAnsi="Times New Roman"/>
          <w:sz w:val="26"/>
          <w:szCs w:val="26"/>
        </w:rPr>
        <w:t xml:space="preserve">входит в укрупненную группу 22.00.00 </w:t>
      </w:r>
      <w:r w:rsidR="002948B9" w:rsidRPr="000B128B">
        <w:rPr>
          <w:rFonts w:ascii="Times New Roman" w:hAnsi="Times New Roman"/>
          <w:sz w:val="26"/>
          <w:szCs w:val="26"/>
        </w:rPr>
        <w:t>«</w:t>
      </w:r>
      <w:r w:rsidR="00F074CB" w:rsidRPr="000B128B">
        <w:rPr>
          <w:rFonts w:ascii="Times New Roman" w:hAnsi="Times New Roman"/>
          <w:sz w:val="26"/>
          <w:szCs w:val="26"/>
        </w:rPr>
        <w:t>Технология материалов</w:t>
      </w:r>
      <w:r w:rsidR="002948B9" w:rsidRPr="000B128B">
        <w:rPr>
          <w:rFonts w:ascii="Times New Roman" w:hAnsi="Times New Roman"/>
          <w:sz w:val="26"/>
          <w:szCs w:val="26"/>
        </w:rPr>
        <w:t>»</w:t>
      </w:r>
    </w:p>
    <w:p w:rsidR="002948B9" w:rsidRDefault="002948B9" w:rsidP="002423E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с применением электронных образовательных технологий.</w:t>
      </w:r>
    </w:p>
    <w:p w:rsidR="002423ED" w:rsidRPr="002423ED" w:rsidRDefault="002423ED" w:rsidP="002423E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ED2434" w:rsidRPr="001A426D" w:rsidRDefault="00ED2434" w:rsidP="00ED2434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003B64" w:rsidRPr="002423ED" w:rsidRDefault="000D6888" w:rsidP="00ED24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 программы ОУД.05 История</w:t>
      </w:r>
      <w:r w:rsidR="00003B64" w:rsidRPr="002423E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- развитие способности у </w:t>
      </w:r>
      <w:proofErr w:type="gramStart"/>
      <w:r w:rsidRPr="002423ED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осмысливать важнейшие исторические события, процессы и явления;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• </w:t>
      </w:r>
      <w:r w:rsidRPr="000D6888">
        <w:rPr>
          <w:rFonts w:ascii="Times New Roman" w:hAnsi="Times New Roman"/>
          <w:b/>
          <w:sz w:val="26"/>
          <w:szCs w:val="26"/>
        </w:rPr>
        <w:t>личностных: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lastRenderedPageBreak/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к служению Отечеству, его защите;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 xml:space="preserve">• </w:t>
      </w:r>
      <w:proofErr w:type="spellStart"/>
      <w:r w:rsidRPr="002423ED">
        <w:rPr>
          <w:rFonts w:ascii="Times New Roman" w:hAnsi="Times New Roman"/>
          <w:b/>
          <w:sz w:val="26"/>
          <w:szCs w:val="26"/>
        </w:rPr>
        <w:t>метапредметных</w:t>
      </w:r>
      <w:proofErr w:type="spellEnd"/>
      <w:r w:rsidRPr="002423ED">
        <w:rPr>
          <w:rFonts w:ascii="Times New Roman" w:hAnsi="Times New Roman"/>
          <w:b/>
          <w:sz w:val="26"/>
          <w:szCs w:val="26"/>
        </w:rPr>
        <w:t>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• предметных: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lastRenderedPageBreak/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proofErr w:type="spellStart"/>
      <w:r w:rsidR="00003B64" w:rsidRPr="002423E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003B64" w:rsidRPr="002423ED">
        <w:rPr>
          <w:rFonts w:ascii="Times New Roman" w:hAnsi="Times New Roman"/>
          <w:sz w:val="26"/>
          <w:szCs w:val="26"/>
        </w:rPr>
        <w:t xml:space="preserve"> умений вести диалог, обосновывать свою точку зрения в дискуссии по исторической тематике.</w:t>
      </w:r>
    </w:p>
    <w:p w:rsidR="00557269" w:rsidRPr="002423ED" w:rsidRDefault="00557269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</w:t>
      </w:r>
      <w:r w:rsidR="00557269" w:rsidRPr="002423ED">
        <w:rPr>
          <w:rFonts w:ascii="Times New Roman" w:hAnsi="Times New Roman"/>
          <w:sz w:val="26"/>
          <w:szCs w:val="26"/>
        </w:rPr>
        <w:t xml:space="preserve">ыпускник, освоивший учебную дисциплину «История», должен обладать </w:t>
      </w:r>
      <w:r w:rsidRPr="002423ED">
        <w:rPr>
          <w:rFonts w:ascii="Times New Roman" w:hAnsi="Times New Roman"/>
          <w:b/>
          <w:sz w:val="26"/>
          <w:szCs w:val="26"/>
        </w:rPr>
        <w:t>общи</w:t>
      </w:r>
      <w:r w:rsidR="00557269" w:rsidRPr="002423ED">
        <w:rPr>
          <w:rFonts w:ascii="Times New Roman" w:hAnsi="Times New Roman"/>
          <w:b/>
          <w:sz w:val="26"/>
          <w:szCs w:val="26"/>
        </w:rPr>
        <w:t>ми</w:t>
      </w:r>
      <w:r w:rsidRPr="002423ED">
        <w:rPr>
          <w:rFonts w:ascii="Times New Roman" w:hAnsi="Times New Roman"/>
          <w:b/>
          <w:sz w:val="26"/>
          <w:szCs w:val="26"/>
        </w:rPr>
        <w:t xml:space="preserve"> компетенци</w:t>
      </w:r>
      <w:r w:rsidR="00557269" w:rsidRPr="002423ED">
        <w:rPr>
          <w:rFonts w:ascii="Times New Roman" w:hAnsi="Times New Roman"/>
          <w:b/>
          <w:sz w:val="26"/>
          <w:szCs w:val="26"/>
        </w:rPr>
        <w:t>ями: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557269" w:rsidRPr="002423ED" w:rsidRDefault="00557269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557269" w:rsidRPr="002423ED" w:rsidRDefault="00557269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Содержание</w:t>
      </w:r>
      <w:r w:rsidR="00446EC0" w:rsidRPr="002423ED">
        <w:rPr>
          <w:rFonts w:ascii="Times New Roman" w:hAnsi="Times New Roman"/>
          <w:sz w:val="26"/>
          <w:szCs w:val="26"/>
        </w:rPr>
        <w:t xml:space="preserve"> дисциплины имеет </w:t>
      </w:r>
      <w:proofErr w:type="spellStart"/>
      <w:r w:rsidR="00446EC0" w:rsidRPr="002423ED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="00446EC0" w:rsidRPr="002423ED">
        <w:rPr>
          <w:rFonts w:ascii="Times New Roman" w:hAnsi="Times New Roman"/>
          <w:sz w:val="26"/>
          <w:szCs w:val="26"/>
        </w:rPr>
        <w:t xml:space="preserve"> </w:t>
      </w:r>
      <w:r w:rsidRPr="002423ED">
        <w:rPr>
          <w:rFonts w:ascii="Times New Roman" w:hAnsi="Times New Roman"/>
          <w:sz w:val="26"/>
          <w:szCs w:val="26"/>
        </w:rPr>
        <w:t>связи с дисциплинами «Обществознание», «Лит</w:t>
      </w:r>
      <w:r w:rsidR="00446EC0" w:rsidRPr="002423ED">
        <w:rPr>
          <w:rFonts w:ascii="Times New Roman" w:hAnsi="Times New Roman"/>
          <w:sz w:val="26"/>
          <w:szCs w:val="26"/>
        </w:rPr>
        <w:t>ература». Для лучшего усвоения</w:t>
      </w:r>
      <w:r w:rsidR="00233819">
        <w:rPr>
          <w:rFonts w:ascii="Times New Roman" w:hAnsi="Times New Roman"/>
          <w:sz w:val="26"/>
          <w:szCs w:val="26"/>
        </w:rPr>
        <w:t xml:space="preserve"> </w:t>
      </w:r>
      <w:r w:rsidRPr="002423ED">
        <w:rPr>
          <w:rFonts w:ascii="Times New Roman" w:hAnsi="Times New Roman"/>
          <w:sz w:val="26"/>
          <w:szCs w:val="26"/>
        </w:rPr>
        <w:t xml:space="preserve">учебного материала его изложение необходимо проводить с применением </w:t>
      </w:r>
      <w:r w:rsidR="00FD3487" w:rsidRPr="002423ED">
        <w:rPr>
          <w:rFonts w:ascii="Times New Roman" w:hAnsi="Times New Roman"/>
          <w:sz w:val="26"/>
          <w:szCs w:val="26"/>
        </w:rPr>
        <w:t>технических средств обучения, видео-аудиоматериалов, современных программ компьютерного проектирования.</w:t>
      </w:r>
    </w:p>
    <w:p w:rsidR="00FD3487" w:rsidRPr="002423ED" w:rsidRDefault="00446EC0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В рабочей программе дисциплины </w:t>
      </w:r>
      <w:r w:rsidR="00FD3487" w:rsidRPr="002423ED">
        <w:rPr>
          <w:rFonts w:ascii="Times New Roman" w:hAnsi="Times New Roman"/>
          <w:sz w:val="26"/>
          <w:szCs w:val="26"/>
        </w:rPr>
        <w:t>планируется самостоятельная работа студентов с указанием ее тематики.</w:t>
      </w:r>
    </w:p>
    <w:p w:rsidR="00FD3487" w:rsidRPr="002423ED" w:rsidRDefault="00FD3487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Курс обеспечен методическими пособиями и указани</w:t>
      </w:r>
      <w:r w:rsidR="00446EC0" w:rsidRPr="002423ED">
        <w:rPr>
          <w:rFonts w:ascii="Times New Roman" w:hAnsi="Times New Roman"/>
          <w:sz w:val="26"/>
          <w:szCs w:val="26"/>
        </w:rPr>
        <w:t xml:space="preserve">ями к выполнению  практических </w:t>
      </w:r>
      <w:r w:rsidRPr="002423ED">
        <w:rPr>
          <w:rFonts w:ascii="Times New Roman" w:hAnsi="Times New Roman"/>
          <w:sz w:val="26"/>
          <w:szCs w:val="26"/>
        </w:rPr>
        <w:t>работ, в том числе в условиях применения  электронного обучения и дистанцио</w:t>
      </w:r>
      <w:r w:rsidR="000D6888">
        <w:rPr>
          <w:rFonts w:ascii="Times New Roman" w:hAnsi="Times New Roman"/>
          <w:sz w:val="26"/>
          <w:szCs w:val="26"/>
        </w:rPr>
        <w:t>нных образовательных технологий</w:t>
      </w:r>
      <w:r w:rsidRPr="002423ED">
        <w:rPr>
          <w:rFonts w:ascii="Times New Roman" w:hAnsi="Times New Roman"/>
          <w:sz w:val="26"/>
          <w:szCs w:val="26"/>
        </w:rPr>
        <w:t>.</w:t>
      </w:r>
    </w:p>
    <w:p w:rsidR="00FD3487" w:rsidRPr="002423ED" w:rsidRDefault="00FD3487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Количество часов на освоение программы дисциплины:</w:t>
      </w:r>
    </w:p>
    <w:p w:rsidR="00003B64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Мак</w:t>
      </w:r>
      <w:r w:rsidR="00693EB8" w:rsidRPr="002423ED">
        <w:rPr>
          <w:rFonts w:ascii="Times New Roman" w:hAnsi="Times New Roman"/>
          <w:sz w:val="26"/>
          <w:szCs w:val="26"/>
        </w:rPr>
        <w:t>симальная учебная нагрузка – 204</w:t>
      </w:r>
      <w:r w:rsidR="007A20F7" w:rsidRPr="002423ED">
        <w:rPr>
          <w:rFonts w:ascii="Times New Roman" w:hAnsi="Times New Roman"/>
          <w:sz w:val="26"/>
          <w:szCs w:val="26"/>
        </w:rPr>
        <w:t>часа,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 том числе</w:t>
      </w:r>
      <w:r w:rsidR="00FD3487" w:rsidRPr="002423ED">
        <w:rPr>
          <w:rFonts w:ascii="Times New Roman" w:hAnsi="Times New Roman"/>
          <w:sz w:val="26"/>
          <w:szCs w:val="26"/>
        </w:rPr>
        <w:t>: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обязательная ауд</w:t>
      </w:r>
      <w:r w:rsidR="00693EB8" w:rsidRPr="002423ED">
        <w:rPr>
          <w:rFonts w:ascii="Times New Roman" w:hAnsi="Times New Roman"/>
          <w:sz w:val="26"/>
          <w:szCs w:val="26"/>
        </w:rPr>
        <w:t xml:space="preserve">иторная учебная нагрузка   - 136 </w:t>
      </w:r>
      <w:r w:rsidRPr="002423ED">
        <w:rPr>
          <w:rFonts w:ascii="Times New Roman" w:hAnsi="Times New Roman"/>
          <w:sz w:val="26"/>
          <w:szCs w:val="26"/>
        </w:rPr>
        <w:t>часов</w:t>
      </w:r>
      <w:r w:rsidR="00851E6D" w:rsidRPr="002423ED">
        <w:rPr>
          <w:rFonts w:ascii="Times New Roman" w:hAnsi="Times New Roman"/>
          <w:sz w:val="26"/>
          <w:szCs w:val="26"/>
        </w:rPr>
        <w:t>,</w:t>
      </w:r>
    </w:p>
    <w:p w:rsidR="00693EB8" w:rsidRPr="002423ED" w:rsidRDefault="00693EB8" w:rsidP="00AB675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самостоятельная работа 68</w:t>
      </w:r>
      <w:r w:rsidR="00003B64" w:rsidRPr="002423ED">
        <w:rPr>
          <w:rFonts w:ascii="Times New Roman" w:hAnsi="Times New Roman"/>
          <w:sz w:val="26"/>
          <w:szCs w:val="26"/>
        </w:rPr>
        <w:t xml:space="preserve"> часов</w:t>
      </w:r>
      <w:r w:rsidR="00851E6D" w:rsidRPr="002423ED">
        <w:rPr>
          <w:rFonts w:ascii="Times New Roman" w:hAnsi="Times New Roman"/>
          <w:sz w:val="26"/>
          <w:szCs w:val="26"/>
        </w:rPr>
        <w:t>.</w:t>
      </w:r>
      <w:r w:rsidR="00003B64" w:rsidRPr="002423ED">
        <w:rPr>
          <w:rFonts w:ascii="Times New Roman" w:hAnsi="Times New Roman"/>
          <w:sz w:val="26"/>
          <w:szCs w:val="26"/>
        </w:rPr>
        <w:tab/>
      </w: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lastRenderedPageBreak/>
        <w:t xml:space="preserve">2. </w:t>
      </w:r>
      <w:r w:rsidR="00693EB8" w:rsidRPr="002423ED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FD3487" w:rsidRPr="002423ED" w:rsidRDefault="00FD3487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t>2.1</w:t>
      </w:r>
      <w:r w:rsidR="00693EB8" w:rsidRPr="002423ED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/>
      </w:tblPr>
      <w:tblGrid>
        <w:gridCol w:w="7939"/>
        <w:gridCol w:w="1417"/>
      </w:tblGrid>
      <w:tr w:rsidR="00693EB8" w:rsidRPr="002423ED" w:rsidTr="00693EB8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693EB8" w:rsidRPr="002423ED" w:rsidTr="00693EB8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  <w:r w:rsidR="00122A14" w:rsidRPr="002423ED">
              <w:rPr>
                <w:rFonts w:cs="Times New Roman"/>
                <w:sz w:val="26"/>
                <w:szCs w:val="26"/>
                <w:lang w:val="ru-RU"/>
              </w:rPr>
              <w:t>, в том числе</w:t>
            </w:r>
            <w:r w:rsidR="00122A14" w:rsidRPr="002423ED">
              <w:rPr>
                <w:rFonts w:cs="Times New Roman"/>
                <w:sz w:val="26"/>
                <w:szCs w:val="26"/>
              </w:rPr>
              <w:t xml:space="preserve"> в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условиях</w:t>
            </w:r>
            <w:proofErr w:type="spellEnd"/>
            <w:r w:rsidR="00233819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применения</w:t>
            </w:r>
            <w:proofErr w:type="spellEnd"/>
            <w:r w:rsidR="00122A14" w:rsidRPr="002423E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электронного</w:t>
            </w:r>
            <w:proofErr w:type="spellEnd"/>
            <w:r w:rsidR="00122A14" w:rsidRPr="002423E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обучения</w:t>
            </w:r>
            <w:proofErr w:type="spellEnd"/>
            <w:r w:rsidR="00122A14" w:rsidRPr="002423ED">
              <w:rPr>
                <w:rFonts w:cs="Times New Roman"/>
                <w:sz w:val="26"/>
                <w:szCs w:val="26"/>
              </w:rPr>
              <w:t xml:space="preserve"> и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дистанционных</w:t>
            </w:r>
            <w:proofErr w:type="spellEnd"/>
            <w:r w:rsidR="00122A14" w:rsidRPr="002423E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образовательных</w:t>
            </w:r>
            <w:proofErr w:type="spellEnd"/>
            <w:r w:rsidR="00122A14" w:rsidRPr="002423E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22A14" w:rsidRPr="002423ED">
              <w:rPr>
                <w:rFonts w:cs="Times New Roman"/>
                <w:sz w:val="26"/>
                <w:szCs w:val="26"/>
              </w:rPr>
              <w:t>технологий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750FAB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446EC0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 xml:space="preserve">Итоговая аттестация  </w:t>
            </w:r>
            <w:r w:rsidR="00693EB8" w:rsidRPr="002423ED">
              <w:rPr>
                <w:rFonts w:cs="Times New Roman"/>
                <w:sz w:val="26"/>
                <w:szCs w:val="26"/>
                <w:lang w:val="ru-RU"/>
              </w:rPr>
              <w:t xml:space="preserve"> – 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693EB8" w:rsidRPr="002423ED" w:rsidRDefault="00693EB8" w:rsidP="002423ED">
      <w:pPr>
        <w:spacing w:after="0" w:line="240" w:lineRule="auto"/>
        <w:rPr>
          <w:rFonts w:ascii="Times New Roman" w:hAnsi="Times New Roman"/>
          <w:sz w:val="26"/>
          <w:szCs w:val="26"/>
        </w:rPr>
        <w:sectPr w:rsidR="00693EB8" w:rsidRPr="002423ED" w:rsidSect="0061247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93EB8" w:rsidRPr="002423ED" w:rsidRDefault="00ED2D98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 xml:space="preserve">           2</w:t>
      </w:r>
      <w:r w:rsidR="001324AD" w:rsidRPr="002423ED">
        <w:rPr>
          <w:rFonts w:ascii="Times New Roman" w:hAnsi="Times New Roman"/>
          <w:b/>
          <w:sz w:val="26"/>
          <w:szCs w:val="26"/>
        </w:rPr>
        <w:t xml:space="preserve">.2 </w:t>
      </w:r>
      <w:r w:rsidRPr="002423ED">
        <w:rPr>
          <w:rFonts w:ascii="Times New Roman" w:hAnsi="Times New Roman"/>
          <w:b/>
          <w:sz w:val="26"/>
          <w:szCs w:val="26"/>
        </w:rPr>
        <w:t>.</w:t>
      </w:r>
      <w:r w:rsidR="00693EB8" w:rsidRPr="002423E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0"/>
        <w:gridCol w:w="8406"/>
        <w:gridCol w:w="1019"/>
        <w:gridCol w:w="1228"/>
      </w:tblGrid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-2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829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Тема 1.1. </w:t>
            </w:r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Природное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и социальное в человеке и человеческом сообществе первобытной эпохи.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3-4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Проблема антропогенеза. Расселение по земному шару.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5-6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.Мировоззрение первобытного человека.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7-8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</w:tcPr>
          <w:p w:rsidR="000E3709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9-10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Практическое занятие №1: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№1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Разложения родового общества. Предпосылки возникновения цивилизации,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протоцивилизации</w:t>
            </w:r>
            <w:proofErr w:type="spellEnd"/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(</w:t>
            </w:r>
            <w:proofErr w:type="gramEnd"/>
            <w:r w:rsidR="000E3709" w:rsidRPr="002423ED">
              <w:rPr>
                <w:rFonts w:ascii="Times New Roman" w:hAnsi="Times New Roman"/>
                <w:sz w:val="26"/>
                <w:szCs w:val="26"/>
              </w:rPr>
              <w:t>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11-12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13-14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2.3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Античная цивилизация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15-16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Цивилизации Древнего Рима и Греции. Становление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общественного строя, </w:t>
            </w:r>
            <w:r w:rsidR="00D5489B" w:rsidRPr="002423ED">
              <w:rPr>
                <w:rFonts w:ascii="Times New Roman" w:hAnsi="Times New Roman"/>
                <w:sz w:val="26"/>
                <w:szCs w:val="26"/>
              </w:rPr>
              <w:t>32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государственного аппарата.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2.4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Религия древнего мира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17-18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19-20</w:t>
            </w:r>
            <w:r w:rsidR="00BC22E9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№2</w:t>
            </w:r>
            <w:r w:rsidR="00BC22E9" w:rsidRPr="002423ED">
              <w:rPr>
                <w:rFonts w:ascii="Times New Roman" w:hAnsi="Times New Roman"/>
                <w:sz w:val="26"/>
                <w:szCs w:val="26"/>
              </w:rPr>
              <w:t xml:space="preserve">:Выделение причин 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возникновения и распространения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христианс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тва. 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spell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работа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proofErr w:type="spellEnd"/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2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="000E3709" w:rsidRPr="002423ED">
              <w:rPr>
                <w:rFonts w:ascii="Times New Roman" w:eastAsiaTheme="minorHAnsi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proofErr w:type="gramStart"/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.(</w:t>
            </w:r>
            <w:proofErr w:type="gramEnd"/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3.1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21-22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="00BC22E9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Практическое занятие №3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: Великое переселение народов: причины и последствия.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3.2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23-24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spell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работа№</w:t>
            </w:r>
            <w:proofErr w:type="spell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3.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Халифат </w:t>
            </w:r>
            <w:proofErr w:type="spellStart"/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Омейядов</w:t>
            </w:r>
            <w:proofErr w:type="spellEnd"/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и</w:t>
            </w:r>
          </w:p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proofErr w:type="spellStart"/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Аббасидов</w:t>
            </w:r>
            <w:proofErr w:type="spellEnd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каллиграфия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литература</w:t>
            </w:r>
            <w:proofErr w:type="gramStart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(</w:t>
            </w:r>
            <w:proofErr w:type="gramEnd"/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работа с историографическими источниками, подготовить презентации)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25-26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завоевания и падение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Византии. Культура Византии.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27-28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 xml:space="preserve">Правление </w:t>
            </w:r>
            <w:proofErr w:type="spellStart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сёгунов</w:t>
            </w:r>
            <w:proofErr w:type="spellEnd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lastRenderedPageBreak/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29-30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Королевство франков. Военная реформа Карла </w:t>
            </w:r>
            <w:proofErr w:type="spellStart"/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Мартела</w:t>
            </w:r>
            <w:proofErr w:type="spellEnd"/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и ее значение.  Карл Великий, его завоевания и держава.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</w:tcPr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spell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работа№</w:t>
            </w:r>
            <w:proofErr w:type="spell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4</w:t>
            </w: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</w:t>
            </w:r>
            <w:proofErr w:type="gramStart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122A14" w:rsidRPr="002423ED">
              <w:rPr>
                <w:rFonts w:ascii="Times New Roman" w:eastAsiaTheme="minorHAnsi" w:hAnsi="Times New Roman"/>
                <w:sz w:val="26"/>
                <w:szCs w:val="26"/>
              </w:rPr>
              <w:t>(</w:t>
            </w:r>
            <w:proofErr w:type="gramEnd"/>
            <w:r w:rsidR="00122A14" w:rsidRPr="002423ED">
              <w:rPr>
                <w:rFonts w:ascii="Times New Roman" w:eastAsiaTheme="minorHAnsi" w:hAnsi="Times New Roman"/>
                <w:sz w:val="26"/>
                <w:szCs w:val="26"/>
              </w:rPr>
              <w:t>подготовить сообщения)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31-32</w:t>
            </w:r>
            <w:r w:rsidR="004D7132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№4:</w:t>
            </w:r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Идеи эпохи </w:t>
            </w:r>
            <w:proofErr w:type="spellStart"/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>Просвящения</w:t>
            </w:r>
            <w:proofErr w:type="spellEnd"/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История России с древнейших времен до конца 17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 Восточная Европа: природа и человек.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33-34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.2. Восточные славяне 7- 8 </w:t>
            </w:r>
            <w:proofErr w:type="spellStart"/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вв</w:t>
            </w:r>
            <w:proofErr w:type="spellEnd"/>
            <w:proofErr w:type="gramEnd"/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35-36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Рождение Киевской Руси. Карта Восточной Европы.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37-38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 Крещение Руси.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39-40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Русь и ее соседи в 10-12 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41-42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Право Древней Руси. Истоки русской культуры.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43-44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Русская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.7. Древняя Русь в эпоху политической раздробленности.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45-46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.8. Борьба Руси с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иноземными завоевателями.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47-48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Образование монгольской империи. Русь под властью Золотой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Орды.  Ледовое побоище. Невская битва.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.9. Русь на пути к возрождению.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49-50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Восстановление экономического уровня после нашествия </w:t>
            </w:r>
            <w:proofErr w:type="spellStart"/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монголо</w:t>
            </w:r>
            <w:proofErr w:type="spell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- татар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 Исторические портреты Ивана </w:t>
            </w:r>
            <w:proofErr w:type="spell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Калита</w:t>
            </w:r>
            <w:proofErr w:type="spell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.10. От Руси к России.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51-52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Раздел 5. </w:t>
            </w:r>
            <w:r w:rsidR="000D7411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Россия в </w:t>
            </w:r>
            <w:proofErr w:type="gramStart"/>
            <w:r w:rsidR="000D7411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Х</w:t>
            </w:r>
            <w:proofErr w:type="gramEnd"/>
            <w:r w:rsidR="000D7411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VI— ХVII веках: от великого княжества к царству</w:t>
            </w:r>
          </w:p>
        </w:tc>
        <w:tc>
          <w:tcPr>
            <w:tcW w:w="8461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5.1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 Россия в царствовании Ивана Грозного.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53-54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Россия в середине и второй половине 17вв.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55-56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Соборное уложение 1649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.  Ю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ридическое оформление крепостного права.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3. Политический строй России. Церковный раскол.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57-58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российской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колонизаций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59-60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Церковный раскол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73EF" w:rsidRPr="002423ED" w:rsidTr="000E3709">
        <w:trPr>
          <w:trHeight w:val="180"/>
        </w:trPr>
        <w:tc>
          <w:tcPr>
            <w:tcW w:w="4282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</w:tcPr>
          <w:p w:rsidR="001E73EF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61-62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. Народные движения в XVII веке: причины, формы, участники.</w:t>
            </w:r>
          </w:p>
        </w:tc>
        <w:tc>
          <w:tcPr>
            <w:tcW w:w="1020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1E73EF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E73EF" w:rsidRPr="002423ED">
              <w:rPr>
                <w:rFonts w:ascii="Times New Roman" w:hAnsi="Times New Roman"/>
                <w:b/>
                <w:sz w:val="26"/>
                <w:szCs w:val="26"/>
              </w:rPr>
              <w:t>№5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Русская культура в 13- 15 вв. Русская культура в 16-17 </w:t>
            </w:r>
            <w:proofErr w:type="spellStart"/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вв</w:t>
            </w:r>
            <w:proofErr w:type="spellEnd"/>
            <w:proofErr w:type="gramEnd"/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памятники </w:t>
            </w:r>
            <w:proofErr w:type="spellStart"/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куликовского</w:t>
            </w:r>
            <w:proofErr w:type="spellEnd"/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цикла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сказания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жития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хождения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proofErr w:type="spellStart"/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монастырскиекомплексы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крепости</w:t>
            </w:r>
            <w:proofErr w:type="spellEnd"/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</w:t>
            </w:r>
            <w:proofErr w:type="gramStart"/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2B02D8" w:rsidRPr="002423ED">
              <w:rPr>
                <w:rFonts w:ascii="Times New Roman" w:eastAsiaTheme="minorHAnsi" w:hAnsi="Times New Roman"/>
                <w:sz w:val="26"/>
                <w:szCs w:val="26"/>
              </w:rPr>
              <w:t>(</w:t>
            </w:r>
            <w:proofErr w:type="gramEnd"/>
            <w:r w:rsidR="002B02D8" w:rsidRPr="002423ED">
              <w:rPr>
                <w:rFonts w:ascii="Times New Roman" w:eastAsiaTheme="minorHAnsi" w:hAnsi="Times New Roman"/>
                <w:sz w:val="26"/>
                <w:szCs w:val="26"/>
              </w:rPr>
              <w:t>работа с историографическими документами)</w:t>
            </w:r>
            <w:r w:rsidR="00AD52F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(подготовить сообщения)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6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в 18 вв.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Россия в период реформ Петра 1.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63-64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Культурный переворот Петровского времени.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65-66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Просвещение и наука. Архитектура и градостроительство. Искусство.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Внутренняя и внешняя политика приемников Петра (1725-1762)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67-68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Внутренняя и внешняя политика приемников  Петра 1. Причины дворцовых переворотов.  Исторические портреты Елизаветы 1. Анны </w:t>
            </w:r>
            <w:proofErr w:type="spell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Иоановны</w:t>
            </w:r>
            <w:proofErr w:type="spell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. Петра 111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Россия во второй половине 18вв.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69-70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Павел 1 характеристика личности основные направления политики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71-72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Павел 1 характеристика личности основные направления политики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73-74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Присоединение Крыма и </w:t>
            </w:r>
            <w:proofErr w:type="spell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Новороссии</w:t>
            </w:r>
            <w:proofErr w:type="spell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№6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</w:t>
            </w:r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122A14" w:rsidRPr="002423ED">
              <w:rPr>
                <w:rFonts w:ascii="Times New Roman" w:hAnsi="Times New Roman"/>
                <w:sz w:val="26"/>
                <w:szCs w:val="26"/>
              </w:rPr>
              <w:t>(</w:t>
            </w:r>
            <w:proofErr w:type="gramEnd"/>
            <w:r w:rsidR="00122A14" w:rsidRPr="002423ED">
              <w:rPr>
                <w:rFonts w:ascii="Times New Roman" w:hAnsi="Times New Roman"/>
                <w:sz w:val="26"/>
                <w:szCs w:val="26"/>
              </w:rPr>
              <w:t>выполнить рефераты)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7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 Российская империя в Х</w:t>
            </w:r>
            <w:proofErr w:type="gramStart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I</w:t>
            </w:r>
            <w:proofErr w:type="gramEnd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Х веке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>ма 7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.1.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75-76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8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Становление индустриальной цивилизации.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.1. Различные европейские модели перехода 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77-78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Различные европейские модели перехода 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Становление гражданского общества.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79-80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гражданского общества.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.3.Развитие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81-82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капиталистических отношений и социальной структуры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Особенности духовной жизни нового времени.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83-84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Особенности духовной жизни нового времени.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85-86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Страны Востока 18-19 вв.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 №7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Страны Востока и страны Запада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. Значение колоний для ускоренного развития западных стран. </w:t>
            </w:r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Колониальный раздел Азии и Африки.</w:t>
            </w:r>
            <w:r w:rsidR="00F13214" w:rsidRPr="002423ED">
              <w:rPr>
                <w:rFonts w:ascii="Times New Roman" w:hAnsi="Times New Roman"/>
                <w:sz w:val="26"/>
                <w:szCs w:val="26"/>
              </w:rPr>
              <w:t>9подготовить сообщения)</w:t>
            </w:r>
            <w:proofErr w:type="gramEnd"/>
          </w:p>
        </w:tc>
        <w:tc>
          <w:tcPr>
            <w:tcW w:w="1020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9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. От новой истории </w:t>
            </w:r>
            <w:proofErr w:type="gramStart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proofErr w:type="gramEnd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новейшей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Международные отношения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87-88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Великобритания и Франция. Тройственный союз и Антанта.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Научно- технический прогресс на рубеже 19 –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89-90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Энергетическая революция. Новые информационные потоки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Россия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91-92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Российская правовая система.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93-94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Первая мировая война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95-96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Приход большевиков к власти в России.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97-98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99-100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Серебрянный век русской культуры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90006" w:rsidRPr="002423ED">
              <w:rPr>
                <w:rFonts w:ascii="Times New Roman" w:eastAsiaTheme="minorHAnsi" w:hAnsi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№8.</w:t>
            </w:r>
            <w:r w:rsidR="0023381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деятельность </w:t>
            </w:r>
            <w:proofErr w:type="gram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): </w:t>
            </w:r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Военная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10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Между мировыми войнами.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Страны мира в 20-30г.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Международные отношения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Строительства социализма в СССР.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Общественно – политическая жизнь в СССР 20-30гг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Турция, Китай и Индия в 1920- 1930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№9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презентацию)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.Вторая мировая война. Великая Отечественная война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</w:tcPr>
          <w:p w:rsidR="00693EB8" w:rsidRPr="002423ED" w:rsidRDefault="008B7CA6" w:rsidP="002338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Причины и ход.  Война технологий. Антигитлеровская коалиция.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Первый и в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торой период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торой мировой войны.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Пропаганда и контрпропаганда. 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Партизанские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движение. Национальная политика.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этапы военных действий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военные операции в 1944 - 1945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№10.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</w:t>
            </w:r>
            <w:proofErr w:type="gram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доклад)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Значение и цена Победы в ВОВ. Героизм и патриотизм. Решающая роль СССР в разгроме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фашизма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12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Мир во второй половине ХХ — начале ХХ</w:t>
            </w:r>
            <w:proofErr w:type="gramStart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I</w:t>
            </w:r>
            <w:proofErr w:type="gramEnd"/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Шоковая терапия» и социальные последствия </w:t>
            </w:r>
            <w:r w:rsidR="001D068A" w:rsidRPr="002423ED">
              <w:rPr>
                <w:rFonts w:ascii="Times New Roman" w:eastAsiaTheme="minorHAnsi" w:hAnsi="Times New Roman"/>
                <w:sz w:val="26"/>
                <w:szCs w:val="26"/>
              </w:rPr>
              <w:t>перехода к рынку. Восточная Ев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>ропа в начале ХХ</w:t>
            </w:r>
            <w:proofErr w:type="gramStart"/>
            <w:r w:rsidR="001D068A" w:rsidRPr="002423ED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I</w:t>
            </w:r>
            <w:proofErr w:type="gramEnd"/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123-124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Транспортная революция. Развитие сре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дств св</w:t>
            </w:r>
            <w:proofErr w:type="gramEnd"/>
            <w:r w:rsidR="00693EB8" w:rsidRPr="002423ED">
              <w:rPr>
                <w:rFonts w:ascii="Times New Roman" w:hAnsi="Times New Roman"/>
                <w:sz w:val="26"/>
                <w:szCs w:val="26"/>
              </w:rPr>
              <w:t>язи.</w:t>
            </w:r>
            <w:r w:rsidR="006719D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Глобализация и национальные культуры в конце ХХ — начале ХХ</w:t>
            </w:r>
            <w:proofErr w:type="gramStart"/>
            <w:r w:rsidR="006719D7" w:rsidRPr="002423ED">
              <w:rPr>
                <w:rFonts w:ascii="Times New Roman" w:eastAsiaTheme="minorHAnsi" w:hAnsi="Times New Roman"/>
                <w:sz w:val="26"/>
                <w:szCs w:val="26"/>
              </w:rPr>
              <w:t>I</w:t>
            </w:r>
            <w:proofErr w:type="gramEnd"/>
            <w:r w:rsidR="006719D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6719D7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11-12</w:t>
            </w:r>
            <w:r w:rsidR="0023381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</w:t>
            </w:r>
            <w:proofErr w:type="gram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рефераты)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719D7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13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СССР в 1945- 1991 годы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100B5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Социалистический лагерь. Международные кризисы. Война в Афганистане.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№13-14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(индивидуальная проектная деятельность обучающегося</w:t>
            </w:r>
            <w:r w:rsidR="00F13214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сообщения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и мир на рубеже 20-21веков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129-130.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№19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131-132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Ку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85165" w:rsidRPr="002423ED" w:rsidTr="000E3709">
        <w:trPr>
          <w:trHeight w:val="180"/>
        </w:trPr>
        <w:tc>
          <w:tcPr>
            <w:tcW w:w="4282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</w:tcPr>
          <w:p w:rsidR="00085165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133-134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Деятельность Президента России В. В. Путина: курс на продолжение реформ, </w:t>
            </w:r>
            <w:proofErr w:type="spellStart"/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стабилизациюположения</w:t>
            </w:r>
            <w:proofErr w:type="spellEnd"/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 стране, сохранение целостности России, укрепление государственности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обеспечение гражданского согласия и единства общества.</w:t>
            </w:r>
          </w:p>
        </w:tc>
        <w:tc>
          <w:tcPr>
            <w:tcW w:w="1020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85165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Тема 14.1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. Россия в мировых интеграционных процессах и формировании современной </w:t>
            </w:r>
            <w:proofErr w:type="spellStart"/>
            <w:proofErr w:type="gramStart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международно</w:t>
            </w:r>
            <w:proofErr w:type="spellEnd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– правовой</w:t>
            </w:r>
            <w:proofErr w:type="gramEnd"/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системы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135-136.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Российская Федерация в системе современных международных отношений. Политический кризис на Украине и воссоединение Крыма с </w:t>
            </w:r>
            <w:proofErr w:type="spell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Россией</w:t>
            </w:r>
            <w:proofErr w:type="gramStart"/>
            <w:r w:rsidR="00693EB8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ED2D98" w:rsidRPr="002423ED">
              <w:rPr>
                <w:rFonts w:ascii="Times New Roman" w:hAnsi="Times New Roman"/>
                <w:sz w:val="26"/>
                <w:szCs w:val="26"/>
              </w:rPr>
              <w:t>Д</w:t>
            </w:r>
            <w:proofErr w:type="gramEnd"/>
            <w:r w:rsidR="00ED2D98" w:rsidRPr="002423ED">
              <w:rPr>
                <w:rFonts w:ascii="Times New Roman" w:hAnsi="Times New Roman"/>
                <w:sz w:val="26"/>
                <w:szCs w:val="26"/>
              </w:rPr>
              <w:t>ифференцированный</w:t>
            </w:r>
            <w:proofErr w:type="spellEnd"/>
            <w:r w:rsidR="00ED2D98" w:rsidRPr="002423ED">
              <w:rPr>
                <w:rFonts w:ascii="Times New Roman" w:hAnsi="Times New Roman"/>
                <w:sz w:val="26"/>
                <w:szCs w:val="26"/>
              </w:rPr>
              <w:t xml:space="preserve"> зачет.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</w:tcPr>
          <w:p w:rsidR="00693EB8" w:rsidRPr="002423ED" w:rsidRDefault="00ED2D9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№15-16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</w:t>
            </w:r>
            <w:proofErr w:type="gram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рефераты)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1E6D" w:rsidRPr="002423ED" w:rsidTr="000E3709">
        <w:trPr>
          <w:trHeight w:val="180"/>
        </w:trPr>
        <w:tc>
          <w:tcPr>
            <w:tcW w:w="4282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461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204</w:t>
            </w:r>
          </w:p>
        </w:tc>
        <w:tc>
          <w:tcPr>
            <w:tcW w:w="1150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0B51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</w:t>
      </w:r>
      <w:proofErr w:type="gramStart"/>
      <w:r w:rsidRPr="001A426D">
        <w:rPr>
          <w:rFonts w:ascii="Times New Roman" w:hAnsi="Times New Roman"/>
          <w:sz w:val="26"/>
          <w:szCs w:val="26"/>
        </w:rPr>
        <w:t>ознакомительный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(узнавание ранее изученных объектов, свойств); 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</w:t>
      </w:r>
      <w:proofErr w:type="gramStart"/>
      <w:r w:rsidRPr="001A426D">
        <w:rPr>
          <w:rFonts w:ascii="Times New Roman" w:hAnsi="Times New Roman"/>
          <w:sz w:val="26"/>
          <w:szCs w:val="26"/>
        </w:rPr>
        <w:t>репродуктивный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3. – </w:t>
      </w:r>
      <w:proofErr w:type="gramStart"/>
      <w:r w:rsidRPr="001A426D">
        <w:rPr>
          <w:rFonts w:ascii="Times New Roman" w:hAnsi="Times New Roman"/>
          <w:sz w:val="26"/>
          <w:szCs w:val="26"/>
        </w:rPr>
        <w:t>продуктивный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233819" w:rsidRP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233819" w:rsidRPr="00233819" w:rsidSect="00693EB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00B51" w:rsidRPr="002423ED" w:rsidRDefault="00100B51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D52F7" w:rsidRPr="002423ED" w:rsidRDefault="00233819" w:rsidP="00233819">
      <w:pPr>
        <w:tabs>
          <w:tab w:val="left" w:pos="426"/>
          <w:tab w:val="center" w:pos="4677"/>
          <w:tab w:val="left" w:pos="621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="00AD52F7" w:rsidRPr="002423ED">
        <w:rPr>
          <w:rFonts w:ascii="Times New Roman" w:hAnsi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AD52F7" w:rsidRPr="002423ED" w:rsidRDefault="00233819" w:rsidP="002338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D52F7" w:rsidRPr="002423ED">
        <w:rPr>
          <w:rFonts w:ascii="Times New Roman" w:hAnsi="Times New Roman"/>
          <w:sz w:val="26"/>
          <w:szCs w:val="26"/>
        </w:rPr>
        <w:t xml:space="preserve">Реализация программы дисциплины требует наличия учебного кабинета. </w:t>
      </w:r>
      <w:r w:rsidR="00AD52F7" w:rsidRPr="00233819">
        <w:rPr>
          <w:rFonts w:ascii="Times New Roman" w:hAnsi="Times New Roman"/>
          <w:b/>
          <w:sz w:val="26"/>
          <w:szCs w:val="26"/>
        </w:rPr>
        <w:t>Оборудование учебного кабинета</w:t>
      </w:r>
      <w:r w:rsidR="00AD52F7" w:rsidRPr="002423ED">
        <w:rPr>
          <w:rFonts w:ascii="Times New Roman" w:hAnsi="Times New Roman"/>
          <w:sz w:val="26"/>
          <w:szCs w:val="26"/>
        </w:rPr>
        <w:t>: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Доска классная.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Стол преподавательский.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 для преподавателя.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Столы для студентов.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Стулья для студентов.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Книжные шкафы.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2423ED">
        <w:rPr>
          <w:rFonts w:ascii="Times New Roman" w:hAnsi="Times New Roman"/>
          <w:sz w:val="26"/>
          <w:szCs w:val="26"/>
        </w:rPr>
        <w:t>Учебно</w:t>
      </w:r>
      <w:proofErr w:type="spellEnd"/>
      <w:r w:rsidRPr="002423ED">
        <w:rPr>
          <w:rFonts w:ascii="Times New Roman" w:hAnsi="Times New Roman"/>
          <w:sz w:val="26"/>
          <w:szCs w:val="26"/>
        </w:rPr>
        <w:t xml:space="preserve"> – методический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комплекс по дисциплине ОУД История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Словари исторические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Справочники библиографические.</w:t>
      </w:r>
    </w:p>
    <w:p w:rsidR="00AD52F7" w:rsidRPr="002423ED" w:rsidRDefault="00AD52F7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E119F" w:rsidRPr="00233819" w:rsidRDefault="00ED2D98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33819">
        <w:rPr>
          <w:rFonts w:ascii="Times New Roman" w:hAnsi="Times New Roman"/>
          <w:b/>
          <w:sz w:val="26"/>
          <w:szCs w:val="26"/>
        </w:rPr>
        <w:t>Технические средства обучения:</w:t>
      </w:r>
    </w:p>
    <w:p w:rsidR="00AD52F7" w:rsidRPr="002423ED" w:rsidRDefault="00BE119F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</w:t>
      </w:r>
      <w:r w:rsidR="00AD52F7" w:rsidRPr="002423ED">
        <w:rPr>
          <w:rFonts w:ascii="Times New Roman" w:hAnsi="Times New Roman"/>
          <w:sz w:val="26"/>
          <w:szCs w:val="26"/>
        </w:rPr>
        <w:t xml:space="preserve"> компьютер и </w:t>
      </w:r>
      <w:proofErr w:type="spellStart"/>
      <w:r w:rsidR="00AD52F7" w:rsidRPr="002423ED">
        <w:rPr>
          <w:rFonts w:ascii="Times New Roman" w:hAnsi="Times New Roman"/>
          <w:sz w:val="26"/>
          <w:szCs w:val="26"/>
        </w:rPr>
        <w:t>мультимедийный</w:t>
      </w:r>
      <w:proofErr w:type="spellEnd"/>
      <w:r w:rsidR="00AD52F7" w:rsidRPr="002423ED">
        <w:rPr>
          <w:rFonts w:ascii="Times New Roman" w:hAnsi="Times New Roman"/>
          <w:sz w:val="26"/>
          <w:szCs w:val="26"/>
        </w:rPr>
        <w:t xml:space="preserve"> проектор.</w:t>
      </w:r>
    </w:p>
    <w:p w:rsidR="00A705C0" w:rsidRPr="002423ED" w:rsidRDefault="00A705C0" w:rsidP="002423ED">
      <w:pPr>
        <w:pStyle w:val="a7"/>
        <w:tabs>
          <w:tab w:val="center" w:pos="4677"/>
          <w:tab w:val="left" w:pos="621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705C0" w:rsidRPr="002423ED" w:rsidRDefault="00233819" w:rsidP="0023381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ab/>
        <w:t xml:space="preserve">3.2. </w:t>
      </w:r>
      <w:r w:rsidR="00A705C0"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Информационное обеспечение обучения</w:t>
      </w: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Основные источники:</w:t>
      </w:r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423ED">
        <w:rPr>
          <w:rFonts w:ascii="Times New Roman" w:hAnsi="Times New Roman"/>
          <w:sz w:val="26"/>
          <w:szCs w:val="26"/>
        </w:rPr>
        <w:t>Оришев</w:t>
      </w:r>
      <w:proofErr w:type="spellEnd"/>
      <w:r w:rsidRPr="002423ED">
        <w:rPr>
          <w:rFonts w:ascii="Times New Roman" w:hAnsi="Times New Roman"/>
          <w:sz w:val="26"/>
          <w:szCs w:val="26"/>
        </w:rPr>
        <w:t>, А. Б. История</w:t>
      </w:r>
      <w:proofErr w:type="gramStart"/>
      <w:r w:rsidRPr="002423E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учебник / А.Б. </w:t>
      </w:r>
      <w:proofErr w:type="spellStart"/>
      <w:r w:rsidRPr="002423ED">
        <w:rPr>
          <w:rFonts w:ascii="Times New Roman" w:hAnsi="Times New Roman"/>
          <w:sz w:val="26"/>
          <w:szCs w:val="26"/>
        </w:rPr>
        <w:t>Оришев</w:t>
      </w:r>
      <w:proofErr w:type="spellEnd"/>
      <w:r w:rsidRPr="002423ED">
        <w:rPr>
          <w:rFonts w:ascii="Times New Roman" w:hAnsi="Times New Roman"/>
          <w:sz w:val="26"/>
          <w:szCs w:val="26"/>
        </w:rPr>
        <w:t xml:space="preserve">, В.Н. </w:t>
      </w:r>
      <w:proofErr w:type="spellStart"/>
      <w:r w:rsidRPr="002423ED">
        <w:rPr>
          <w:rFonts w:ascii="Times New Roman" w:hAnsi="Times New Roman"/>
          <w:sz w:val="26"/>
          <w:szCs w:val="26"/>
        </w:rPr>
        <w:t>Тарасенко</w:t>
      </w:r>
      <w:proofErr w:type="spellEnd"/>
      <w:r w:rsidRPr="002423ED">
        <w:rPr>
          <w:rFonts w:ascii="Times New Roman" w:hAnsi="Times New Roman"/>
          <w:sz w:val="26"/>
          <w:szCs w:val="26"/>
        </w:rPr>
        <w:t>.</w:t>
      </w:r>
      <w:r w:rsidR="00AB6751">
        <w:rPr>
          <w:rFonts w:ascii="Times New Roman" w:hAnsi="Times New Roman"/>
          <w:sz w:val="26"/>
          <w:szCs w:val="26"/>
        </w:rPr>
        <w:t xml:space="preserve"> — Москва</w:t>
      </w:r>
      <w:proofErr w:type="gramStart"/>
      <w:r w:rsidR="00AB6751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AB6751">
        <w:rPr>
          <w:rFonts w:ascii="Times New Roman" w:hAnsi="Times New Roman"/>
          <w:sz w:val="26"/>
          <w:szCs w:val="26"/>
        </w:rPr>
        <w:t xml:space="preserve"> РИОР</w:t>
      </w:r>
      <w:proofErr w:type="gramStart"/>
      <w:r w:rsidR="00AB6751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AB6751">
        <w:rPr>
          <w:rFonts w:ascii="Times New Roman" w:hAnsi="Times New Roman"/>
          <w:sz w:val="26"/>
          <w:szCs w:val="26"/>
        </w:rPr>
        <w:t xml:space="preserve"> ИНФРА-М, 2020</w:t>
      </w:r>
      <w:r w:rsidRPr="002423ED">
        <w:rPr>
          <w:rFonts w:ascii="Times New Roman" w:hAnsi="Times New Roman"/>
          <w:sz w:val="26"/>
          <w:szCs w:val="26"/>
        </w:rPr>
        <w:t xml:space="preserve">. — 276 </w:t>
      </w:r>
      <w:proofErr w:type="gramStart"/>
      <w:r w:rsidRPr="002423ED">
        <w:rPr>
          <w:rFonts w:ascii="Times New Roman" w:hAnsi="Times New Roman"/>
          <w:sz w:val="26"/>
          <w:szCs w:val="26"/>
        </w:rPr>
        <w:t>с</w:t>
      </w:r>
      <w:proofErr w:type="gramEnd"/>
      <w:r w:rsidRPr="002423ED">
        <w:rPr>
          <w:rFonts w:ascii="Times New Roman" w:hAnsi="Times New Roman"/>
          <w:sz w:val="26"/>
          <w:szCs w:val="26"/>
        </w:rPr>
        <w:t>. — (Среднее профессиональное образование). — DOI: https://doi.org/10.29039/01828-6. - ISBN 978-5-369-01833-0. - Текст</w:t>
      </w:r>
      <w:proofErr w:type="gramStart"/>
      <w:r w:rsidRPr="002423E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https://znanium.com/catalog/product/1247109</w:t>
        </w:r>
      </w:hyperlink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Касьянов, В. В. История</w:t>
      </w:r>
      <w:proofErr w:type="gramStart"/>
      <w:r w:rsidRPr="002423E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2423ED">
        <w:rPr>
          <w:rFonts w:ascii="Times New Roman" w:hAnsi="Times New Roman"/>
          <w:sz w:val="26"/>
          <w:szCs w:val="26"/>
        </w:rPr>
        <w:t>испр</w:t>
      </w:r>
      <w:proofErr w:type="spellEnd"/>
      <w:r w:rsidRPr="002423ED">
        <w:rPr>
          <w:rFonts w:ascii="Times New Roman" w:hAnsi="Times New Roman"/>
          <w:sz w:val="26"/>
          <w:szCs w:val="26"/>
        </w:rPr>
        <w:t xml:space="preserve">. и доп. - Москва : НИЦ ИНФРА-М, 2020. - 528 </w:t>
      </w:r>
      <w:proofErr w:type="gramStart"/>
      <w:r w:rsidRPr="002423ED">
        <w:rPr>
          <w:rFonts w:ascii="Times New Roman" w:hAnsi="Times New Roman"/>
          <w:sz w:val="26"/>
          <w:szCs w:val="26"/>
        </w:rPr>
        <w:t>с</w:t>
      </w:r>
      <w:proofErr w:type="gramEnd"/>
      <w:r w:rsidRPr="002423ED">
        <w:rPr>
          <w:rFonts w:ascii="Times New Roman" w:hAnsi="Times New Roman"/>
          <w:sz w:val="26"/>
          <w:szCs w:val="26"/>
        </w:rPr>
        <w:t>. - (Среднее профессиональное образование). - ISBN 978-5-16-016200-3. - Текст</w:t>
      </w:r>
      <w:proofErr w:type="gramStart"/>
      <w:r w:rsidRPr="002423E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3.Мунчаев, Ш. М. История России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учебник / Ш. М. Мунчаев. — 7-е изд.,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перераб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 и доп. —    Москва : Норма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ИНФРА-М, 2020. — 512 с. - ISBN 978-5-91768-930-2. - Текст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электронный. - URL: https://znanium.com/catalog/product/1069037  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Дополнительные источники:</w:t>
      </w:r>
    </w:p>
    <w:p w:rsidR="00233819" w:rsidRP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Трифонова, Г. А. История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учебное пособие / Трифонова Г.А, Супрунова Е.П., Пай С.С., </w:t>
      </w:r>
      <w:proofErr w:type="spell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Салионов</w:t>
      </w:r>
      <w:proofErr w:type="spell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А.Е.. - Москва : НИЦ ИНФРА-М, 2020. - 649 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с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. - (Среднее профессиональное образование). - ISBN 978-5-16-014652-2. - Текст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https://znanium.com/catalog/product/995930</w:t>
        </w:r>
      </w:hyperlink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 Истори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я России XVIII — начала XX века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: учебник / М.Ю. </w:t>
      </w:r>
      <w:proofErr w:type="spell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Лачаева</w:t>
      </w:r>
      <w:proofErr w:type="spell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, Л.М. </w:t>
      </w:r>
      <w:proofErr w:type="spell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Ляшенк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ar-SA"/>
        </w:rPr>
        <w:t>, В.Е. Воронин, А.П. Синелобов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; п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од ред. М.Ю.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ar-SA"/>
        </w:rPr>
        <w:t>Лачаевой</w:t>
      </w:r>
      <w:proofErr w:type="spellEnd"/>
      <w:r>
        <w:rPr>
          <w:rFonts w:ascii="Times New Roman" w:eastAsia="Times New Roman" w:hAnsi="Times New Roman"/>
          <w:sz w:val="26"/>
          <w:szCs w:val="26"/>
          <w:lang w:eastAsia="ar-SA"/>
        </w:rPr>
        <w:t>. — Москва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: ИНФРА-М, 2019. — 648 с. + Доп. материалы [Электронный ресурс; Режим доступа http://new.znanium.com]. — 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(Высшее образование: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spellStart"/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Бакалавриат</w:t>
      </w:r>
      <w:proofErr w:type="spell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). — www.dx.doi.org/10.12737/25130.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- ISBN 978-5-16-012874-0. - Текст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э2.</w:t>
      </w:r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Мунчаев, Ш. М. История России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учебник / Ш. М. Мунчаев. — 7-е изд., </w:t>
      </w:r>
      <w:proofErr w:type="spell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перераб</w:t>
      </w:r>
      <w:proofErr w:type="spell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. и доп. — Москва : Норма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ИНФРА-М, 2020. — 512 с. - ISBN 978-5-91768-930-2. - Текст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: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электронный. - URL: </w:t>
      </w:r>
      <w:hyperlink r:id="rId13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https://znanium.com/catalog/product/1069037</w:t>
        </w:r>
      </w:hyperlink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Артемов В. В., </w:t>
      </w:r>
      <w:proofErr w:type="spell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Лубченков</w:t>
      </w:r>
      <w:proofErr w:type="spell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Ю. Н. История: учебник для студ. учреждений сред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gramStart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п</w:t>
      </w:r>
      <w:proofErr w:type="gramEnd"/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роф. образования. — М., 2018.</w:t>
      </w:r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Артемов В. В., </w:t>
      </w:r>
      <w:proofErr w:type="spell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Лубченков</w:t>
      </w:r>
      <w:proofErr w:type="spell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 xml:space="preserve"> Ю. Н. История для профессий и специальностей технического, </w:t>
      </w:r>
      <w:proofErr w:type="spell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естественно-научного</w:t>
      </w:r>
      <w:proofErr w:type="spell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, социально-экономического профилей: 2 ч: учебник для студ. учреждений сред</w:t>
      </w:r>
      <w:proofErr w:type="gram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proofErr w:type="gram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gram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п</w:t>
      </w:r>
      <w:proofErr w:type="gram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роф. образования. — М., 2018.</w:t>
      </w:r>
    </w:p>
    <w:p w:rsidR="00A705C0" w:rsidRPr="0048576C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 xml:space="preserve">Артемов В. В., </w:t>
      </w:r>
      <w:proofErr w:type="spell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Лубченков</w:t>
      </w:r>
      <w:proofErr w:type="spell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 xml:space="preserve"> Ю. Н. История для профессий и специальностей технического, </w:t>
      </w:r>
      <w:proofErr w:type="spellStart"/>
      <w:proofErr w:type="gram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естественно-научного</w:t>
      </w:r>
      <w:proofErr w:type="spellEnd"/>
      <w:proofErr w:type="gram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, социально-экономического профилей. Дидактические материалы: учеб</w:t>
      </w:r>
      <w:proofErr w:type="gram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proofErr w:type="gram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gramStart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п</w:t>
      </w:r>
      <w:proofErr w:type="gramEnd"/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особие для студ. учреждений сред. проф. образования. — М., 2017.</w:t>
      </w:r>
    </w:p>
    <w:p w:rsidR="00A705C0" w:rsidRPr="002423ED" w:rsidRDefault="00A705C0" w:rsidP="0048576C">
      <w:pPr>
        <w:autoSpaceDE w:val="0"/>
        <w:autoSpaceDN w:val="0"/>
        <w:adjustRightInd w:val="0"/>
        <w:spacing w:after="0" w:line="240" w:lineRule="auto"/>
        <w:ind w:right="-851" w:firstLine="709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Интернет-ресурсы</w:t>
      </w:r>
    </w:p>
    <w:p w:rsidR="00A705C0" w:rsidRPr="0048576C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znanium.com – Электронная библиотечная система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gumer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info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(Библиотека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Гумер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hist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msu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/ER/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Etext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/PICT/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feudal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(Библиотека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Исторического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факультетаМГУ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plekhanovfound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library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(Библиотека социал-демократа).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bibliotekar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(Библиотекарь.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spellStart"/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Ру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https://ru.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wikipedia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org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Википедия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: свободная энциклопедия).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https://ru.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wikisource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org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Викитека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: свободная библиотека).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wco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icons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(Виртуальный каталог икон).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militera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(Военная литература: собрание текстов).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world-war2.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chat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(Вторая Мировая война в русском Интернете).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kulichki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com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~gumilev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/HE1 (Древний Восток).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old-rus-maps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(Европейские гравированные географические чертежи и карты России, изданные в XVI— XVIII столетиях).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biograf-book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narod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(Избранные биографии: биографическая литература СССР).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magister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msk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library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library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val="en-US" w:eastAsia="ar-SA"/>
        </w:rPr>
      </w:pPr>
      <w:proofErr w:type="gram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www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.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intellect-video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.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com/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russian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-history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(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ИсторияРоссиииСССР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: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онлайн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-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видео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historicus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(Историк: общественно-политический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history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tom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(История России от князей до Президента).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statehistory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(История государства).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kulichki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com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grandwar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(«Как наши деды воевали»: рассказы о военных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конфликтахРоссийской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raremaps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(Коллекция старинных карт Российской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old-maps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narod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(Коллекция старинных карт территорий и городов России).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mifologia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chat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(Мифология народов мира).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krugosvet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Онлайн-энциклопедия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«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Кругосвет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liber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rsuh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(Информационный комплекс РГГУ «Научная библиотека»).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august-1914.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(Первая мировая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www.9may.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(Проект-акция: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«Наша Победа.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День за днем»).</w:t>
      </w:r>
      <w:proofErr w:type="gramEnd"/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temples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(Проект «Храмы России»).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radzivil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chat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Радзивилловская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летопись с иллюстрациями).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borodulincollection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com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index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html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(Раритеты фотохроники СССР: 1917—1991 гг.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—к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оллекция Льва Бородулина).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rusrevolution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info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(Революция и Гражданская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rodina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rg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(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all-photo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empire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index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html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(Российская империя в фотографиях).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fershal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narod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(Российский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мемуарий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avorhist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(Русь Древняя и удельная).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memoirs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(Русские мемуары: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Россия в дневниках и воспоминаниях).</w:t>
      </w:r>
      <w:proofErr w:type="gramEnd"/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scepsis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library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history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/page1 (Скепсис: научно-просветительский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arhivtime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(Следы времени: интернет-архив старинных фотографий,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открыток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,д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окументов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sovmusic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(Советская музыка).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infoliolib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info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(Университетская электронная библиотека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Infolio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hist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msu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/ER/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Etext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index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html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(электронная библиотека Исторического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факультетаМГУ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им. М. В. Ломоносова).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library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spbu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(Научная библиотека им. М. Горького СПбГУ).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ec-dejavu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(Энциклопедия культур 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D</w:t>
      </w:r>
      <w:proofErr w:type="gramStart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е</w:t>
      </w:r>
      <w:proofErr w:type="gram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jаVu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)._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Сервисы и инструменты: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Skype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hyperlink r:id="rId14"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proofErr w:type="spellStart"/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proofErr w:type="spellEnd"/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Zoom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.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us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/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3. https://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disk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yandex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proofErr w:type="spellStart"/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ru</w:t>
      </w:r>
      <w:proofErr w:type="spellEnd"/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</w:p>
    <w:p w:rsidR="00A705C0" w:rsidRPr="002423ED" w:rsidRDefault="00A705C0" w:rsidP="002423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00B51" w:rsidRPr="002423ED" w:rsidRDefault="00AD52F7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4.</w:t>
      </w:r>
      <w:r w:rsidR="00100B51" w:rsidRPr="002423ED">
        <w:rPr>
          <w:rFonts w:ascii="Times New Roman" w:hAnsi="Times New Roman"/>
          <w:b/>
          <w:sz w:val="26"/>
          <w:szCs w:val="26"/>
        </w:rPr>
        <w:t>КОНТРОЛЬ И ОЦЕНКА РЕЗУЛЬТАТОВ ОСВОЕНИЯ ДИСЦИПЛИНЫ</w:t>
      </w:r>
    </w:p>
    <w:p w:rsidR="00100B51" w:rsidRPr="002423ED" w:rsidRDefault="00100B51" w:rsidP="0048576C">
      <w:pPr>
        <w:spacing w:after="0" w:line="240" w:lineRule="auto"/>
        <w:ind w:right="-851" w:firstLine="709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2423ED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2423ED">
        <w:rPr>
          <w:rFonts w:ascii="Times New Roman" w:hAnsi="Times New Roman"/>
          <w:sz w:val="26"/>
          <w:szCs w:val="26"/>
        </w:rPr>
        <w:t xml:space="preserve"> индивидуальных заданий, проектов, исследований</w:t>
      </w:r>
      <w:r w:rsidR="00BE119F" w:rsidRPr="002423ED">
        <w:rPr>
          <w:rFonts w:ascii="Times New Roman" w:hAnsi="Times New Roman"/>
          <w:sz w:val="26"/>
          <w:szCs w:val="26"/>
        </w:rPr>
        <w:t>, в том числе в условиях применения электронного образования и дистанционных образовательных технологий.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0A0"/>
      </w:tblPr>
      <w:tblGrid>
        <w:gridCol w:w="6910"/>
        <w:gridCol w:w="3438"/>
      </w:tblGrid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bookmarkStart w:id="0" w:name="_GoBack" w:colFirst="0" w:colLast="1"/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="00110E49" w:rsidRPr="002423E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Доклады на тему «Герб в Советском Союзе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proofErr w:type="gramStart"/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имн России и Флаг России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Подготовить </w:t>
            </w:r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сообщении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 темам «Диалог культур в современном обществе»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способность к самостоятельной, творческой и ответственной деятельности;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Диспут на тему «Формирование гражданственности в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современной России»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Тестовые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задание темам 14.1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• </w:t>
            </w:r>
            <w:proofErr w:type="spellStart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proofErr w:type="gramStart"/>
            <w:r w:rsidR="00D5489B" w:rsidRPr="002423ED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F67BE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Самостоятельные работы </w:t>
            </w:r>
            <w:r w:rsidR="00E81E3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10. 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Тестовые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задание по темам </w:t>
            </w:r>
            <w:r w:rsidR="00507E50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13-14, 11-12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7C6D1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№15-16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круглый стол на тему «Тема 14.1. Россия в мировых интеграционных процессах и формировании современной </w:t>
            </w:r>
            <w:proofErr w:type="spellStart"/>
            <w:proofErr w:type="gramStart"/>
            <w:r w:rsidRPr="002423ED">
              <w:rPr>
                <w:rFonts w:ascii="Times New Roman" w:hAnsi="Times New Roman"/>
                <w:sz w:val="26"/>
                <w:szCs w:val="26"/>
              </w:rPr>
              <w:t>международно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– правовой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системы»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2423E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</w:rPr>
              <w:t xml:space="preserve">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диспут на тему «</w:t>
            </w:r>
            <w:proofErr w:type="spellStart"/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политические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портреты Л.И. Брежнева, Ю. Андропова, С.М. Горбачева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Вопросно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ответная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Вопросно</w:t>
            </w:r>
            <w:proofErr w:type="spell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ответная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и оценка работы малыми группами.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научно – практической деятельности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самообразованием, осознанно планировать повышение квалификации.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Анализ способностей обучающегося к поиску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умением выполнение анализа и синтеза учебного материала</w:t>
            </w:r>
          </w:p>
        </w:tc>
      </w:tr>
      <w:bookmarkEnd w:id="0"/>
    </w:tbl>
    <w:p w:rsidR="00100B51" w:rsidRPr="002423ED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100B51" w:rsidRPr="002423ED" w:rsidSect="00100B5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93EB8" w:rsidRPr="002423ED" w:rsidRDefault="00693EB8" w:rsidP="004857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693EB8" w:rsidRPr="002423ED" w:rsidSect="00693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FC4" w:rsidRDefault="00A70FC4" w:rsidP="00003B64">
      <w:pPr>
        <w:spacing w:after="0" w:line="240" w:lineRule="auto"/>
      </w:pPr>
      <w:r>
        <w:separator/>
      </w:r>
    </w:p>
  </w:endnote>
  <w:endnote w:type="continuationSeparator" w:id="1">
    <w:p w:rsidR="00A70FC4" w:rsidRDefault="00A70FC4" w:rsidP="0000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522459"/>
      <w:docPartObj>
        <w:docPartGallery w:val="Page Numbers (Bottom of Page)"/>
        <w:docPartUnique/>
      </w:docPartObj>
    </w:sdtPr>
    <w:sdtContent>
      <w:p w:rsidR="002423ED" w:rsidRDefault="006038A4">
        <w:pPr>
          <w:pStyle w:val="a5"/>
          <w:jc w:val="right"/>
        </w:pPr>
        <w:fldSimple w:instr="PAGE   \* MERGEFORMAT">
          <w:r w:rsidR="0095683F">
            <w:rPr>
              <w:noProof/>
            </w:rPr>
            <w:t>2</w:t>
          </w:r>
        </w:fldSimple>
      </w:p>
    </w:sdtContent>
  </w:sdt>
  <w:p w:rsidR="002423ED" w:rsidRDefault="002423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FC4" w:rsidRDefault="00A70FC4" w:rsidP="00003B64">
      <w:pPr>
        <w:spacing w:after="0" w:line="240" w:lineRule="auto"/>
      </w:pPr>
      <w:r>
        <w:separator/>
      </w:r>
    </w:p>
  </w:footnote>
  <w:footnote w:type="continuationSeparator" w:id="1">
    <w:p w:rsidR="00A70FC4" w:rsidRDefault="00A70FC4" w:rsidP="0000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B2B"/>
    <w:multiLevelType w:val="hybridMultilevel"/>
    <w:tmpl w:val="C8EA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D30"/>
    <w:rsid w:val="00003B64"/>
    <w:rsid w:val="0006718E"/>
    <w:rsid w:val="00085165"/>
    <w:rsid w:val="000B128B"/>
    <w:rsid w:val="000C74AC"/>
    <w:rsid w:val="000D6888"/>
    <w:rsid w:val="000D7411"/>
    <w:rsid w:val="000E3709"/>
    <w:rsid w:val="000F5F43"/>
    <w:rsid w:val="00100B51"/>
    <w:rsid w:val="00110E49"/>
    <w:rsid w:val="00122A14"/>
    <w:rsid w:val="001324AD"/>
    <w:rsid w:val="0018234A"/>
    <w:rsid w:val="001D068A"/>
    <w:rsid w:val="001E73EF"/>
    <w:rsid w:val="001F67BE"/>
    <w:rsid w:val="00202FAB"/>
    <w:rsid w:val="00233819"/>
    <w:rsid w:val="00233A91"/>
    <w:rsid w:val="002423ED"/>
    <w:rsid w:val="00257FE5"/>
    <w:rsid w:val="0026737A"/>
    <w:rsid w:val="00280B50"/>
    <w:rsid w:val="00287E89"/>
    <w:rsid w:val="00290ACE"/>
    <w:rsid w:val="00291E59"/>
    <w:rsid w:val="002948B9"/>
    <w:rsid w:val="00295039"/>
    <w:rsid w:val="002B02D8"/>
    <w:rsid w:val="00403F8A"/>
    <w:rsid w:val="004277EE"/>
    <w:rsid w:val="00446EC0"/>
    <w:rsid w:val="004777C6"/>
    <w:rsid w:val="00480FFF"/>
    <w:rsid w:val="0048576C"/>
    <w:rsid w:val="00490006"/>
    <w:rsid w:val="004D7132"/>
    <w:rsid w:val="00507A79"/>
    <w:rsid w:val="00507E50"/>
    <w:rsid w:val="00512551"/>
    <w:rsid w:val="00536D5F"/>
    <w:rsid w:val="00557269"/>
    <w:rsid w:val="0056420E"/>
    <w:rsid w:val="005B403B"/>
    <w:rsid w:val="005D56B2"/>
    <w:rsid w:val="006038A4"/>
    <w:rsid w:val="00612471"/>
    <w:rsid w:val="006602C1"/>
    <w:rsid w:val="006719D7"/>
    <w:rsid w:val="00693EB8"/>
    <w:rsid w:val="006C1361"/>
    <w:rsid w:val="00744B15"/>
    <w:rsid w:val="00750FAB"/>
    <w:rsid w:val="00761499"/>
    <w:rsid w:val="007A20F7"/>
    <w:rsid w:val="007C6D1C"/>
    <w:rsid w:val="008158C2"/>
    <w:rsid w:val="00851E6D"/>
    <w:rsid w:val="008B7CA6"/>
    <w:rsid w:val="0095683F"/>
    <w:rsid w:val="009611C5"/>
    <w:rsid w:val="00A4629F"/>
    <w:rsid w:val="00A6491A"/>
    <w:rsid w:val="00A65D30"/>
    <w:rsid w:val="00A705C0"/>
    <w:rsid w:val="00A70FC4"/>
    <w:rsid w:val="00AA04C7"/>
    <w:rsid w:val="00AA7894"/>
    <w:rsid w:val="00AB1C59"/>
    <w:rsid w:val="00AB6751"/>
    <w:rsid w:val="00AD52F7"/>
    <w:rsid w:val="00AE3E21"/>
    <w:rsid w:val="00BC01E1"/>
    <w:rsid w:val="00BC22E9"/>
    <w:rsid w:val="00BE119F"/>
    <w:rsid w:val="00BF23CF"/>
    <w:rsid w:val="00CA0666"/>
    <w:rsid w:val="00CB35AD"/>
    <w:rsid w:val="00CF73C8"/>
    <w:rsid w:val="00D5489B"/>
    <w:rsid w:val="00E35205"/>
    <w:rsid w:val="00E35269"/>
    <w:rsid w:val="00E80851"/>
    <w:rsid w:val="00E81E3C"/>
    <w:rsid w:val="00E946D7"/>
    <w:rsid w:val="00ED2434"/>
    <w:rsid w:val="00ED2D98"/>
    <w:rsid w:val="00F074CB"/>
    <w:rsid w:val="00F13214"/>
    <w:rsid w:val="00F46ECC"/>
    <w:rsid w:val="00F75C5E"/>
    <w:rsid w:val="00F8453B"/>
    <w:rsid w:val="00F8751C"/>
    <w:rsid w:val="00FD3487"/>
    <w:rsid w:val="00FF3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B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B6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03B64"/>
    <w:pPr>
      <w:ind w:left="720"/>
      <w:contextualSpacing/>
    </w:pPr>
  </w:style>
  <w:style w:type="paragraph" w:customStyle="1" w:styleId="Standard">
    <w:name w:val="Standard"/>
    <w:uiPriority w:val="99"/>
    <w:rsid w:val="00693E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280B50"/>
    <w:rPr>
      <w:color w:val="0000FF"/>
      <w:u w:val="single"/>
    </w:rPr>
  </w:style>
  <w:style w:type="paragraph" w:styleId="a9">
    <w:name w:val="List"/>
    <w:basedOn w:val="a"/>
    <w:uiPriority w:val="99"/>
    <w:unhideWhenUsed/>
    <w:rsid w:val="00291E59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qFormat/>
    <w:rsid w:val="002423ED"/>
    <w:pPr>
      <w:spacing w:beforeAutospacing="1" w:after="2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23E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1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24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EA71E-799B-40D4-976A-D6A73704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5578</Words>
  <Characters>31798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1</cp:lastModifiedBy>
  <cp:revision>11</cp:revision>
  <dcterms:created xsi:type="dcterms:W3CDTF">2022-03-14T09:31:00Z</dcterms:created>
  <dcterms:modified xsi:type="dcterms:W3CDTF">2022-03-30T19:24:00Z</dcterms:modified>
</cp:coreProperties>
</file>